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5B15" w14:textId="159A0254" w:rsidR="003D2369" w:rsidRPr="00B31CED" w:rsidRDefault="003D2369" w:rsidP="00770036">
      <w:pPr>
        <w:widowControl/>
        <w:jc w:val="center"/>
        <w:rPr>
          <w:sz w:val="28"/>
          <w:szCs w:val="28"/>
        </w:rPr>
      </w:pPr>
      <w:r w:rsidRPr="00B31CED">
        <w:rPr>
          <w:color w:val="0432FF"/>
          <w:sz w:val="28"/>
          <w:szCs w:val="28"/>
        </w:rPr>
        <w:t>202x年度〇〇学会</w:t>
      </w:r>
      <w:r w:rsidRPr="00B31CED">
        <w:rPr>
          <w:sz w:val="28"/>
          <w:szCs w:val="28"/>
        </w:rPr>
        <w:t>年次</w:t>
      </w:r>
      <w:r w:rsidRPr="00B31CED">
        <w:rPr>
          <w:rFonts w:hint="eastAsia"/>
          <w:sz w:val="28"/>
          <w:szCs w:val="28"/>
        </w:rPr>
        <w:t>⼤会</w:t>
      </w:r>
      <w:r w:rsidR="00B33559" w:rsidRPr="00B31CED">
        <w:rPr>
          <w:rFonts w:hint="eastAsia"/>
          <w:sz w:val="28"/>
          <w:szCs w:val="28"/>
        </w:rPr>
        <w:t>レセプション</w:t>
      </w:r>
      <w:r w:rsidRPr="00B31CED">
        <w:rPr>
          <w:rFonts w:hint="eastAsia"/>
          <w:sz w:val="28"/>
          <w:szCs w:val="28"/>
        </w:rPr>
        <w:t>ご案内</w:t>
      </w:r>
    </w:p>
    <w:p w14:paraId="7167A31E" w14:textId="2FF6C37E" w:rsidR="00DB0A84" w:rsidRPr="00DB0A84" w:rsidRDefault="00DB0A84" w:rsidP="00DB0A84">
      <w:pPr>
        <w:tabs>
          <w:tab w:val="left" w:pos="2130"/>
        </w:tabs>
      </w:pPr>
      <w:r>
        <w:rPr>
          <w:rFonts w:hint="eastAsia"/>
        </w:rPr>
        <w:t>この度の</w:t>
      </w:r>
      <w:r w:rsidRPr="00B117E4">
        <w:rPr>
          <w:rFonts w:hint="eastAsia"/>
          <w:color w:val="0432FF"/>
        </w:rPr>
        <w:t>〇〇学会の大会</w:t>
      </w:r>
      <w:r>
        <w:rPr>
          <w:rFonts w:hint="eastAsia"/>
        </w:rPr>
        <w:t>において、交流を深める場としてレセプションを開催いたします。研究者や参加者同士の親睦を深め、学術的な議論の幅を広げる絶好の機会としてご活用ください。また、レセプションでは</w:t>
      </w:r>
      <w:r w:rsidRPr="00B117E4">
        <w:rPr>
          <w:rFonts w:hint="eastAsia"/>
          <w:color w:val="0432FF"/>
        </w:rPr>
        <w:t>学会大会の各賞の表彰と授与式</w:t>
      </w:r>
      <w:r>
        <w:rPr>
          <w:rFonts w:hint="eastAsia"/>
        </w:rPr>
        <w:t>、</w:t>
      </w:r>
      <w:r w:rsidRPr="00B117E4">
        <w:rPr>
          <w:rFonts w:hint="eastAsia"/>
          <w:color w:val="0432FF"/>
        </w:rPr>
        <w:t>開催校のモダン・ジャズクラブの演奏</w:t>
      </w:r>
      <w:r>
        <w:rPr>
          <w:rFonts w:hint="eastAsia"/>
        </w:rPr>
        <w:t>、</w:t>
      </w:r>
      <w:r w:rsidRPr="00B117E4">
        <w:rPr>
          <w:rFonts w:hint="eastAsia"/>
          <w:color w:val="0432FF"/>
        </w:rPr>
        <w:t>協賛企業からのプレゼント抽選会</w:t>
      </w:r>
      <w:r>
        <w:rPr>
          <w:rFonts w:hint="eastAsia"/>
        </w:rPr>
        <w:t>も企画しております。</w:t>
      </w:r>
    </w:p>
    <w:p w14:paraId="5ADF6B87" w14:textId="11227177" w:rsidR="00770036" w:rsidRDefault="00770036" w:rsidP="00770036">
      <w:pPr>
        <w:tabs>
          <w:tab w:val="left" w:pos="2130"/>
        </w:tabs>
        <w:rPr>
          <w:lang w:eastAsia="zh-TW"/>
        </w:rPr>
      </w:pPr>
      <w:r w:rsidRPr="00B117E4">
        <w:rPr>
          <w:rFonts w:hint="eastAsia"/>
          <w:b/>
          <w:bCs/>
          <w:lang w:eastAsia="zh-TW"/>
        </w:rPr>
        <w:t>開催日：</w:t>
      </w:r>
      <w:r w:rsidRPr="00F220B0">
        <w:rPr>
          <w:color w:val="0432FF"/>
          <w:lang w:eastAsia="zh-TW"/>
        </w:rPr>
        <w:t>202x年〇〇月〇〇日</w:t>
      </w:r>
    </w:p>
    <w:p w14:paraId="0385E962" w14:textId="6910CD36" w:rsidR="00770036" w:rsidRPr="00770036" w:rsidRDefault="00770036" w:rsidP="00770036">
      <w:pPr>
        <w:tabs>
          <w:tab w:val="left" w:pos="2130"/>
        </w:tabs>
        <w:rPr>
          <w:color w:val="0432FF"/>
        </w:rPr>
      </w:pPr>
      <w:r w:rsidRPr="00B117E4">
        <w:rPr>
          <w:rFonts w:hint="eastAsia"/>
          <w:b/>
          <w:bCs/>
        </w:rPr>
        <w:t>時間：</w:t>
      </w:r>
      <w:r w:rsidRPr="00F220B0">
        <w:rPr>
          <w:color w:val="0432FF"/>
        </w:rPr>
        <w:t>18:30</w:t>
      </w:r>
      <w:r w:rsidRPr="00F220B0">
        <w:rPr>
          <w:rFonts w:hint="eastAsia"/>
          <w:color w:val="0432FF"/>
        </w:rPr>
        <w:t>〜</w:t>
      </w:r>
      <w:r w:rsidRPr="00F220B0">
        <w:rPr>
          <w:color w:val="0432FF"/>
        </w:rPr>
        <w:t>20:00</w:t>
      </w:r>
      <w:r>
        <w:rPr>
          <w:rFonts w:hint="eastAsia"/>
          <w:color w:val="0432FF"/>
        </w:rPr>
        <w:t>（クローク・サービスを</w:t>
      </w:r>
      <w:r>
        <w:rPr>
          <w:color w:val="0432FF"/>
        </w:rPr>
        <w:t>18:00</w:t>
      </w:r>
      <w:r>
        <w:rPr>
          <w:rFonts w:hint="eastAsia"/>
          <w:color w:val="0432FF"/>
        </w:rPr>
        <w:t>より開始いたします）</w:t>
      </w:r>
    </w:p>
    <w:p w14:paraId="435712F1" w14:textId="77777777" w:rsidR="00770036" w:rsidRPr="00B117E4" w:rsidRDefault="00770036" w:rsidP="00770036">
      <w:pPr>
        <w:tabs>
          <w:tab w:val="left" w:pos="2130"/>
        </w:tabs>
        <w:rPr>
          <w:b/>
          <w:bCs/>
        </w:rPr>
      </w:pPr>
      <w:r w:rsidRPr="00B117E4">
        <w:rPr>
          <w:rFonts w:hint="eastAsia"/>
          <w:b/>
          <w:bCs/>
        </w:rPr>
        <w:t>概要：</w:t>
      </w:r>
    </w:p>
    <w:p w14:paraId="1BE57165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第</w:t>
      </w:r>
      <w:r>
        <w:t>1部：</w:t>
      </w:r>
      <w:r w:rsidRPr="00B117E4">
        <w:rPr>
          <w:color w:val="0432FF"/>
        </w:rPr>
        <w:t>U-20論文、一般論文、ショートペーパーの各優秀賞の</w:t>
      </w:r>
      <w:r w:rsidRPr="00B117E4">
        <w:rPr>
          <w:rFonts w:hint="eastAsia"/>
          <w:color w:val="0432FF"/>
        </w:rPr>
        <w:t>表彰</w:t>
      </w:r>
    </w:p>
    <w:p w14:paraId="4C3BEF88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第</w:t>
      </w:r>
      <w:r>
        <w:t>2部：</w:t>
      </w:r>
      <w:r w:rsidRPr="00B117E4">
        <w:rPr>
          <w:color w:val="0432FF"/>
        </w:rPr>
        <w:t>〇〇大学Modern Jazz Club演奏</w:t>
      </w:r>
    </w:p>
    <w:p w14:paraId="326104F5" w14:textId="77777777" w:rsidR="00770036" w:rsidRPr="00B117E4" w:rsidRDefault="00770036" w:rsidP="004F4D0A">
      <w:pPr>
        <w:tabs>
          <w:tab w:val="left" w:pos="2130"/>
        </w:tabs>
        <w:jc w:val="right"/>
        <w:rPr>
          <w:color w:val="0432FF"/>
        </w:rPr>
      </w:pPr>
      <w:r w:rsidRPr="00B117E4">
        <w:rPr>
          <w:color w:val="0432FF"/>
        </w:rPr>
        <w:t>(Blue in Green, So What, Take Five, My Favorite Things, Waltz for Debby, etc.)</w:t>
      </w:r>
    </w:p>
    <w:p w14:paraId="7D72F4E5" w14:textId="4A77B620" w:rsidR="00770036" w:rsidRPr="00770036" w:rsidRDefault="00770036" w:rsidP="00770036">
      <w:pPr>
        <w:tabs>
          <w:tab w:val="left" w:pos="2130"/>
        </w:tabs>
        <w:rPr>
          <w:color w:val="0432FF"/>
        </w:rPr>
      </w:pPr>
      <w:r>
        <w:rPr>
          <w:rFonts w:hint="eastAsia"/>
        </w:rPr>
        <w:t>第</w:t>
      </w:r>
      <w:r>
        <w:t>3部：</w:t>
      </w:r>
      <w:r w:rsidRPr="00B117E4">
        <w:rPr>
          <w:color w:val="0432FF"/>
        </w:rPr>
        <w:t>抽選会（ビンゴ大会）</w:t>
      </w:r>
    </w:p>
    <w:p w14:paraId="67C3F760" w14:textId="0111AEBD" w:rsidR="00770036" w:rsidRPr="00B117E4" w:rsidRDefault="00770036" w:rsidP="00770036">
      <w:pPr>
        <w:tabs>
          <w:tab w:val="left" w:pos="2130"/>
        </w:tabs>
      </w:pPr>
      <w:r w:rsidRPr="00B117E4">
        <w:rPr>
          <w:rFonts w:hint="eastAsia"/>
          <w:b/>
          <w:bCs/>
        </w:rPr>
        <w:t>開催場所：</w:t>
      </w:r>
      <w:r w:rsidRPr="00657AA5">
        <w:rPr>
          <w:rFonts w:hint="eastAsia"/>
          <w:color w:val="0432FF"/>
        </w:rPr>
        <w:t>〇〇号館〇〇〇〇ホール</w:t>
      </w:r>
    </w:p>
    <w:p w14:paraId="6F8E893E" w14:textId="6B8D3CAD" w:rsidR="00770036" w:rsidRPr="00770036" w:rsidRDefault="00770036" w:rsidP="00770036">
      <w:pPr>
        <w:tabs>
          <w:tab w:val="left" w:pos="2130"/>
        </w:tabs>
        <w:rPr>
          <w:b/>
          <w:bCs/>
        </w:rPr>
      </w:pPr>
      <w:r w:rsidRPr="00B117E4">
        <w:rPr>
          <w:rFonts w:hint="eastAsia"/>
          <w:b/>
          <w:bCs/>
        </w:rPr>
        <w:t>参加費用：</w:t>
      </w:r>
      <w:r>
        <w:rPr>
          <w:rFonts w:hint="eastAsia"/>
        </w:rPr>
        <w:t xml:space="preserve">正学会員・準学会員　</w:t>
      </w:r>
      <w:r w:rsidRPr="00657AA5">
        <w:rPr>
          <w:color w:val="0432FF"/>
        </w:rPr>
        <w:t>5,000円</w:t>
      </w:r>
      <w:r>
        <w:tab/>
      </w:r>
      <w:r>
        <w:rPr>
          <w:rFonts w:hint="eastAsia"/>
        </w:rPr>
        <w:t xml:space="preserve">学生会員　</w:t>
      </w:r>
      <w:r w:rsidRPr="00657AA5">
        <w:rPr>
          <w:color w:val="0432FF"/>
        </w:rPr>
        <w:t>3,000円</w:t>
      </w:r>
    </w:p>
    <w:p w14:paraId="4A34071C" w14:textId="77777777" w:rsidR="00770036" w:rsidRPr="00B117E4" w:rsidRDefault="00770036" w:rsidP="00770036">
      <w:pPr>
        <w:tabs>
          <w:tab w:val="left" w:pos="2130"/>
        </w:tabs>
        <w:rPr>
          <w:b/>
          <w:bCs/>
          <w:color w:val="000000" w:themeColor="text1"/>
        </w:rPr>
      </w:pPr>
      <w:r w:rsidRPr="00B117E4">
        <w:rPr>
          <w:rFonts w:hint="eastAsia"/>
          <w:b/>
          <w:bCs/>
          <w:color w:val="000000" w:themeColor="text1"/>
        </w:rPr>
        <w:t>諸注意事項：</w:t>
      </w:r>
    </w:p>
    <w:p w14:paraId="4901931D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・会場内は禁煙です。</w:t>
      </w:r>
    </w:p>
    <w:p w14:paraId="5C75A67C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・ドレスコードは</w:t>
      </w:r>
      <w:r w:rsidRPr="008E35AB">
        <w:rPr>
          <w:rFonts w:hint="eastAsia"/>
          <w:color w:val="0432FF"/>
        </w:rPr>
        <w:t>スマートカジュアル</w:t>
      </w:r>
      <w:r>
        <w:rPr>
          <w:rFonts w:hint="eastAsia"/>
        </w:rPr>
        <w:t>とさせていただきます。</w:t>
      </w:r>
    </w:p>
    <w:p w14:paraId="2880D2EB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lastRenderedPageBreak/>
        <w:t>・参加証をお持ちください。</w:t>
      </w:r>
    </w:p>
    <w:p w14:paraId="71283C1D" w14:textId="77777777" w:rsidR="00770036" w:rsidRPr="00657AA5" w:rsidRDefault="00770036" w:rsidP="00770036">
      <w:pPr>
        <w:tabs>
          <w:tab w:val="left" w:pos="2130"/>
        </w:tabs>
        <w:rPr>
          <w:b/>
          <w:bCs/>
        </w:rPr>
      </w:pPr>
      <w:r w:rsidRPr="00657AA5">
        <w:rPr>
          <w:rFonts w:hint="eastAsia"/>
          <w:b/>
          <w:bCs/>
        </w:rPr>
        <w:t>【アレルギーをお持ちの方へ】</w:t>
      </w:r>
    </w:p>
    <w:p w14:paraId="2F970DF6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提供される食事には、アレルギー対応を行っております。</w:t>
      </w:r>
    </w:p>
    <w:p w14:paraId="50FF5FB9" w14:textId="77777777" w:rsidR="00770036" w:rsidRPr="00B117E4" w:rsidRDefault="00770036" w:rsidP="00770036">
      <w:pPr>
        <w:tabs>
          <w:tab w:val="left" w:pos="2130"/>
        </w:tabs>
        <w:rPr>
          <w:color w:val="0432FF"/>
        </w:rPr>
      </w:pPr>
      <w:r w:rsidRPr="00B117E4">
        <w:rPr>
          <w:rFonts w:hint="eastAsia"/>
          <w:color w:val="0432FF"/>
        </w:rPr>
        <w:t>※特定の食材にアレルギーをお持ちの方は、事前にお知らせください。可能な限り対応させていただきます。</w:t>
      </w:r>
    </w:p>
    <w:p w14:paraId="70080F60" w14:textId="77777777" w:rsidR="00770036" w:rsidRPr="00657AA5" w:rsidRDefault="00770036" w:rsidP="00770036">
      <w:pPr>
        <w:tabs>
          <w:tab w:val="left" w:pos="2130"/>
        </w:tabs>
        <w:rPr>
          <w:b/>
          <w:bCs/>
        </w:rPr>
      </w:pPr>
      <w:r w:rsidRPr="00657AA5">
        <w:rPr>
          <w:rFonts w:hint="eastAsia"/>
          <w:b/>
          <w:bCs/>
        </w:rPr>
        <w:t>【ハラール対応について】</w:t>
      </w:r>
    </w:p>
    <w:p w14:paraId="0042C78C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食材については、全てハラール認証を得たものを使用しております。</w:t>
      </w:r>
    </w:p>
    <w:p w14:paraId="1CEDE81B" w14:textId="53757D01" w:rsidR="00770036" w:rsidRPr="00657AA5" w:rsidRDefault="00770036" w:rsidP="00770036">
      <w:pPr>
        <w:tabs>
          <w:tab w:val="left" w:pos="2130"/>
        </w:tabs>
        <w:rPr>
          <w:b/>
          <w:bCs/>
        </w:rPr>
      </w:pPr>
      <w:r w:rsidRPr="00657AA5">
        <w:rPr>
          <w:rFonts w:hint="eastAsia"/>
          <w:b/>
          <w:bCs/>
        </w:rPr>
        <w:t>【ビーガン対応について】</w:t>
      </w:r>
    </w:p>
    <w:p w14:paraId="6DEE07A8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お料理の</w:t>
      </w:r>
      <w:r w:rsidRPr="00B117E4">
        <w:rPr>
          <w:rFonts w:hint="eastAsia"/>
          <w:color w:val="0432FF"/>
        </w:rPr>
        <w:t>コメントカードがグリーンのもの</w:t>
      </w:r>
      <w:r>
        <w:rPr>
          <w:rFonts w:hint="eastAsia"/>
        </w:rPr>
        <w:t>は全て植物由来のお料理です。安心してお召し上がりいただけます。</w:t>
      </w:r>
    </w:p>
    <w:p w14:paraId="5FA8BAEE" w14:textId="77777777" w:rsidR="00770036" w:rsidRPr="00657AA5" w:rsidRDefault="00770036" w:rsidP="00770036">
      <w:pPr>
        <w:tabs>
          <w:tab w:val="left" w:pos="2130"/>
        </w:tabs>
        <w:rPr>
          <w:b/>
          <w:bCs/>
        </w:rPr>
      </w:pPr>
      <w:r w:rsidRPr="00657AA5">
        <w:rPr>
          <w:rFonts w:hint="eastAsia"/>
          <w:b/>
          <w:bCs/>
        </w:rPr>
        <w:t>【アルコール類のご提供について】</w:t>
      </w:r>
    </w:p>
    <w:p w14:paraId="671822E3" w14:textId="77777777" w:rsidR="00770036" w:rsidRDefault="00770036" w:rsidP="00770036">
      <w:pPr>
        <w:tabs>
          <w:tab w:val="left" w:pos="2130"/>
        </w:tabs>
      </w:pPr>
      <w:r>
        <w:rPr>
          <w:rFonts w:hint="eastAsia"/>
        </w:rPr>
        <w:t>参加者には未成年の学生やアルコール耐性のない方もいらっしゃいます。事務局でノン・アルコールのビールやワインをご用意させていただいております。</w:t>
      </w:r>
    </w:p>
    <w:p w14:paraId="12DD65F7" w14:textId="77777777" w:rsidR="00770036" w:rsidRDefault="00770036" w:rsidP="00770036">
      <w:pPr>
        <w:tabs>
          <w:tab w:val="left" w:pos="2130"/>
        </w:tabs>
      </w:pPr>
      <w:r w:rsidRPr="00DB0A84">
        <w:rPr>
          <w:rFonts w:hint="eastAsia"/>
          <w:b/>
          <w:bCs/>
        </w:rPr>
        <w:t>お問い合わせ</w:t>
      </w:r>
      <w:r w:rsidRPr="00DB0A84">
        <w:rPr>
          <w:b/>
          <w:bCs/>
        </w:rPr>
        <w:t>:</w:t>
      </w:r>
      <w:r>
        <w:t xml:space="preserve"> ご不明な点がございましたら、下記の連絡先までお問い合わせください。</w:t>
      </w:r>
    </w:p>
    <w:p w14:paraId="36388B72" w14:textId="77777777" w:rsidR="00770036" w:rsidRDefault="00770036" w:rsidP="00770036">
      <w:pPr>
        <w:tabs>
          <w:tab w:val="left" w:pos="2130"/>
        </w:tabs>
      </w:pPr>
    </w:p>
    <w:p w14:paraId="529D752B" w14:textId="77777777" w:rsidR="00770036" w:rsidRDefault="00770036" w:rsidP="00770036">
      <w:pPr>
        <w:tabs>
          <w:tab w:val="left" w:pos="2130"/>
        </w:tabs>
        <w:jc w:val="right"/>
        <w:rPr>
          <w:lang w:eastAsia="zh-CN"/>
        </w:rPr>
      </w:pPr>
      <w:r w:rsidRPr="00657AA5">
        <w:rPr>
          <w:color w:val="0432FF"/>
          <w:lang w:eastAsia="zh-CN"/>
        </w:rPr>
        <w:t>202X年度〇〇</w:t>
      </w:r>
      <w:r>
        <w:rPr>
          <w:lang w:eastAsia="zh-CN"/>
        </w:rPr>
        <w:t>学会年次大会開催事務局</w:t>
      </w:r>
    </w:p>
    <w:p w14:paraId="5057532C" w14:textId="1415AF95" w:rsidR="003D2369" w:rsidRPr="00FA58E9" w:rsidRDefault="00770036" w:rsidP="000D55BA">
      <w:pPr>
        <w:tabs>
          <w:tab w:val="left" w:pos="2130"/>
        </w:tabs>
        <w:jc w:val="right"/>
      </w:pPr>
      <w:r w:rsidRPr="00657AA5">
        <w:rPr>
          <w:color w:val="0432FF"/>
        </w:rPr>
        <w:t>taikai202X.rcp@</w:t>
      </w:r>
      <w:r w:rsidRPr="00657AA5">
        <w:rPr>
          <w:color w:val="0432FF"/>
        </w:rPr>
        <w:t>○○</w:t>
      </w:r>
      <w:r w:rsidRPr="00657AA5">
        <w:rPr>
          <w:color w:val="0432FF"/>
        </w:rPr>
        <w:t>.ac.jp</w:t>
      </w:r>
      <w:r>
        <w:t>（レセプション担当：</w:t>
      </w:r>
      <w:r w:rsidRPr="00657AA5">
        <w:rPr>
          <w:color w:val="0432FF"/>
        </w:rPr>
        <w:t>〇〇〇〇</w:t>
      </w:r>
      <w:r>
        <w:t>）</w:t>
      </w:r>
    </w:p>
    <w:sectPr w:rsidR="003D2369" w:rsidRPr="00FA58E9" w:rsidSect="003D2369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491B" w14:textId="77777777" w:rsidR="00290B41" w:rsidRDefault="00290B41" w:rsidP="00CA11CC">
      <w:pPr>
        <w:spacing w:after="0" w:line="240" w:lineRule="auto"/>
      </w:pPr>
      <w:r>
        <w:separator/>
      </w:r>
    </w:p>
  </w:endnote>
  <w:endnote w:type="continuationSeparator" w:id="0">
    <w:p w14:paraId="58C7ECAA" w14:textId="77777777" w:rsidR="00290B41" w:rsidRDefault="00290B41" w:rsidP="00CA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880658427"/>
      <w:docPartObj>
        <w:docPartGallery w:val="Page Numbers (Bottom of Page)"/>
        <w:docPartUnique/>
      </w:docPartObj>
    </w:sdtPr>
    <w:sdtContent>
      <w:p w14:paraId="67308A0B" w14:textId="684EF4A5" w:rsidR="005625A2" w:rsidRDefault="005625A2" w:rsidP="00F74EE1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07ECC77" w14:textId="77777777" w:rsidR="00CA11CC" w:rsidRDefault="00CA11CC" w:rsidP="00A105C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637789562"/>
      <w:docPartObj>
        <w:docPartGallery w:val="Page Numbers (Bottom of Page)"/>
        <w:docPartUnique/>
      </w:docPartObj>
    </w:sdtPr>
    <w:sdtContent>
      <w:p w14:paraId="1CBDE274" w14:textId="45A03801" w:rsidR="00A105C1" w:rsidRDefault="00A105C1" w:rsidP="00F74EE1">
        <w:pPr>
          <w:pStyle w:val="ac"/>
          <w:framePr w:wrap="none" w:vAnchor="text" w:hAnchor="page" w:x="10061" w:y="33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7FAA92AD" w14:textId="55BC71B7" w:rsidR="005625A2" w:rsidRDefault="005625A2" w:rsidP="00A105C1">
    <w:pPr>
      <w:tabs>
        <w:tab w:val="left" w:pos="3040"/>
      </w:tabs>
      <w:ind w:right="360"/>
      <w:rPr>
        <w:sz w:val="18"/>
        <w:szCs w:val="18"/>
      </w:rPr>
    </w:pPr>
    <w:r>
      <w:rPr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CE546F" wp14:editId="52BEEE86">
              <wp:simplePos x="0" y="0"/>
              <wp:positionH relativeFrom="column">
                <wp:posOffset>-1054735</wp:posOffset>
              </wp:positionH>
              <wp:positionV relativeFrom="paragraph">
                <wp:posOffset>134620</wp:posOffset>
              </wp:positionV>
              <wp:extent cx="7569200" cy="0"/>
              <wp:effectExtent l="0" t="0" r="12700" b="12700"/>
              <wp:wrapNone/>
              <wp:docPr id="1354750446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00F34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05pt,10.6pt" to="512.9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683F38DD" w14:textId="2E611260" w:rsidR="00CA11CC" w:rsidRDefault="00A105C1" w:rsidP="00FC08A1">
    <w:pPr>
      <w:rPr>
        <w:sz w:val="18"/>
        <w:szCs w:val="18"/>
      </w:rPr>
    </w:pPr>
    <w:bookmarkStart w:id="0" w:name="OLE_LINK1"/>
    <w:r w:rsidRPr="00A105C1">
      <w:rPr>
        <w:sz w:val="18"/>
        <w:szCs w:val="18"/>
      </w:rPr>
      <w:t>Annual Conference of the</w:t>
    </w:r>
    <w:r w:rsidRPr="00A105C1">
      <w:rPr>
        <w:color w:val="0432FF"/>
        <w:sz w:val="18"/>
        <w:szCs w:val="18"/>
      </w:rPr>
      <w:t xml:space="preserve"> [Name of the Society] [Month] [Day] - [Day]</w:t>
    </w:r>
    <w:r w:rsidRPr="00A105C1">
      <w:rPr>
        <w:sz w:val="18"/>
        <w:szCs w:val="18"/>
      </w:rPr>
      <w:t>, 202</w:t>
    </w:r>
    <w:r>
      <w:rPr>
        <w:sz w:val="18"/>
        <w:szCs w:val="18"/>
      </w:rPr>
      <w:t>x</w:t>
    </w:r>
  </w:p>
  <w:bookmarkEnd w:id="0"/>
  <w:p w14:paraId="5C430EDF" w14:textId="77777777" w:rsidR="005625A2" w:rsidRPr="005625A2" w:rsidRDefault="005625A2" w:rsidP="005625A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1C46" w14:textId="77777777" w:rsidR="00290B41" w:rsidRDefault="00290B41" w:rsidP="00CA11CC">
      <w:pPr>
        <w:spacing w:after="0" w:line="240" w:lineRule="auto"/>
      </w:pPr>
      <w:r>
        <w:separator/>
      </w:r>
    </w:p>
  </w:footnote>
  <w:footnote w:type="continuationSeparator" w:id="0">
    <w:p w14:paraId="1250096D" w14:textId="77777777" w:rsidR="00290B41" w:rsidRDefault="00290B41" w:rsidP="00CA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3237" w14:textId="1909300D" w:rsidR="00CA11CC" w:rsidRDefault="005625A2" w:rsidP="00075756">
    <w:pPr>
      <w:pStyle w:val="aa"/>
      <w:wordWrap w:val="0"/>
      <w:jc w:val="right"/>
      <w:rPr>
        <w:sz w:val="18"/>
        <w:szCs w:val="18"/>
      </w:rPr>
    </w:pPr>
    <w:r w:rsidRPr="00085243">
      <w:rPr>
        <w:noProof/>
        <w:color w:val="0432FF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12E6C" wp14:editId="490B756A">
              <wp:simplePos x="0" y="0"/>
              <wp:positionH relativeFrom="column">
                <wp:posOffset>-1118235</wp:posOffset>
              </wp:positionH>
              <wp:positionV relativeFrom="paragraph">
                <wp:posOffset>462915</wp:posOffset>
              </wp:positionV>
              <wp:extent cx="7632700" cy="0"/>
              <wp:effectExtent l="0" t="0" r="12700" b="12700"/>
              <wp:wrapNone/>
              <wp:docPr id="5423953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76EC4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05pt,36.45pt" to="512.95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" strokecolor="#156082 [3204]" strokeweight=".5pt">
              <v:stroke joinstyle="miter"/>
            </v:line>
          </w:pict>
        </mc:Fallback>
      </mc:AlternateContent>
    </w:r>
    <w:r w:rsidR="00CA11CC" w:rsidRPr="00085243">
      <w:rPr>
        <w:color w:val="0432FF"/>
        <w:sz w:val="18"/>
        <w:szCs w:val="18"/>
      </w:rPr>
      <w:t>202</w:t>
    </w:r>
    <w:r w:rsidR="00085243" w:rsidRPr="00085243">
      <w:rPr>
        <w:color w:val="0432FF"/>
        <w:sz w:val="18"/>
        <w:szCs w:val="18"/>
      </w:rPr>
      <w:t>x</w:t>
    </w:r>
    <w:r w:rsidR="00CA11CC" w:rsidRPr="00085243">
      <w:rPr>
        <w:color w:val="0432FF"/>
        <w:sz w:val="18"/>
        <w:szCs w:val="18"/>
      </w:rPr>
      <w:t>年度〇〇学会</w:t>
    </w:r>
    <w:r w:rsidR="00CA11CC" w:rsidRPr="00F868D1">
      <w:rPr>
        <w:sz w:val="18"/>
        <w:szCs w:val="18"/>
      </w:rPr>
      <w:t>年次大会</w:t>
    </w:r>
    <w:r w:rsidR="00B33559">
      <w:rPr>
        <w:rFonts w:hint="eastAsia"/>
        <w:sz w:val="18"/>
        <w:szCs w:val="18"/>
      </w:rPr>
      <w:t>レセプション</w:t>
    </w:r>
  </w:p>
  <w:p w14:paraId="06D01DE9" w14:textId="6DEFBFB5" w:rsidR="00CA11CC" w:rsidRDefault="00CA11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7BED"/>
    <w:multiLevelType w:val="hybridMultilevel"/>
    <w:tmpl w:val="E07A4EC4"/>
    <w:lvl w:ilvl="0" w:tplc="46EAF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46639A"/>
    <w:multiLevelType w:val="hybridMultilevel"/>
    <w:tmpl w:val="347A87D6"/>
    <w:lvl w:ilvl="0" w:tplc="34D084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6E7F34"/>
    <w:multiLevelType w:val="hybridMultilevel"/>
    <w:tmpl w:val="B770B668"/>
    <w:lvl w:ilvl="0" w:tplc="D9F66F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8845011">
    <w:abstractNumId w:val="1"/>
  </w:num>
  <w:num w:numId="2" w16cid:durableId="801188096">
    <w:abstractNumId w:val="0"/>
  </w:num>
  <w:num w:numId="3" w16cid:durableId="55315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C"/>
    <w:rsid w:val="00045A2F"/>
    <w:rsid w:val="00051213"/>
    <w:rsid w:val="00055322"/>
    <w:rsid w:val="00071D95"/>
    <w:rsid w:val="00075756"/>
    <w:rsid w:val="00082FC3"/>
    <w:rsid w:val="00085243"/>
    <w:rsid w:val="000A2C6E"/>
    <w:rsid w:val="000A4D96"/>
    <w:rsid w:val="000B1A7D"/>
    <w:rsid w:val="000C6F64"/>
    <w:rsid w:val="000D3581"/>
    <w:rsid w:val="000D55BA"/>
    <w:rsid w:val="000D744A"/>
    <w:rsid w:val="000F082C"/>
    <w:rsid w:val="00120780"/>
    <w:rsid w:val="00126DC7"/>
    <w:rsid w:val="00140B95"/>
    <w:rsid w:val="0017757B"/>
    <w:rsid w:val="00183652"/>
    <w:rsid w:val="001840B8"/>
    <w:rsid w:val="00191F9B"/>
    <w:rsid w:val="001B55F3"/>
    <w:rsid w:val="001D5516"/>
    <w:rsid w:val="00207779"/>
    <w:rsid w:val="00211398"/>
    <w:rsid w:val="00224719"/>
    <w:rsid w:val="0022717D"/>
    <w:rsid w:val="002442E6"/>
    <w:rsid w:val="00244529"/>
    <w:rsid w:val="002450E1"/>
    <w:rsid w:val="002656B7"/>
    <w:rsid w:val="00277E84"/>
    <w:rsid w:val="00290B41"/>
    <w:rsid w:val="002B66C1"/>
    <w:rsid w:val="00320359"/>
    <w:rsid w:val="0032062E"/>
    <w:rsid w:val="003463C7"/>
    <w:rsid w:val="0036159D"/>
    <w:rsid w:val="00373105"/>
    <w:rsid w:val="00373B5A"/>
    <w:rsid w:val="0037712D"/>
    <w:rsid w:val="003D2369"/>
    <w:rsid w:val="003F3E14"/>
    <w:rsid w:val="00451930"/>
    <w:rsid w:val="00467904"/>
    <w:rsid w:val="00477B59"/>
    <w:rsid w:val="004B3D21"/>
    <w:rsid w:val="004E15F1"/>
    <w:rsid w:val="004F4D0A"/>
    <w:rsid w:val="004F67F8"/>
    <w:rsid w:val="0050110A"/>
    <w:rsid w:val="00516C52"/>
    <w:rsid w:val="00524185"/>
    <w:rsid w:val="0054194A"/>
    <w:rsid w:val="00546B07"/>
    <w:rsid w:val="005625A2"/>
    <w:rsid w:val="00563093"/>
    <w:rsid w:val="00580CEC"/>
    <w:rsid w:val="005B2520"/>
    <w:rsid w:val="005C153E"/>
    <w:rsid w:val="0060380C"/>
    <w:rsid w:val="00643A8A"/>
    <w:rsid w:val="0065168B"/>
    <w:rsid w:val="00657AA5"/>
    <w:rsid w:val="00683394"/>
    <w:rsid w:val="006B5EB6"/>
    <w:rsid w:val="006E631B"/>
    <w:rsid w:val="006F7A0C"/>
    <w:rsid w:val="0072011C"/>
    <w:rsid w:val="00737BE7"/>
    <w:rsid w:val="0075478B"/>
    <w:rsid w:val="00767F77"/>
    <w:rsid w:val="00770036"/>
    <w:rsid w:val="00776D67"/>
    <w:rsid w:val="00796D5F"/>
    <w:rsid w:val="007B5E7F"/>
    <w:rsid w:val="007C33D3"/>
    <w:rsid w:val="007C54C8"/>
    <w:rsid w:val="007D3BAB"/>
    <w:rsid w:val="007E5BBC"/>
    <w:rsid w:val="008058AE"/>
    <w:rsid w:val="00817D9E"/>
    <w:rsid w:val="00824044"/>
    <w:rsid w:val="00831B69"/>
    <w:rsid w:val="00841A5B"/>
    <w:rsid w:val="00867BA5"/>
    <w:rsid w:val="008C0819"/>
    <w:rsid w:val="008E35AB"/>
    <w:rsid w:val="008E7AD9"/>
    <w:rsid w:val="008F669F"/>
    <w:rsid w:val="00906FF4"/>
    <w:rsid w:val="00931B8C"/>
    <w:rsid w:val="00950D9C"/>
    <w:rsid w:val="00953367"/>
    <w:rsid w:val="00965638"/>
    <w:rsid w:val="00973CDC"/>
    <w:rsid w:val="00977E58"/>
    <w:rsid w:val="00981A76"/>
    <w:rsid w:val="0098720D"/>
    <w:rsid w:val="009933F0"/>
    <w:rsid w:val="009D748B"/>
    <w:rsid w:val="009E7149"/>
    <w:rsid w:val="00A01BAC"/>
    <w:rsid w:val="00A105C1"/>
    <w:rsid w:val="00A23378"/>
    <w:rsid w:val="00A26AEB"/>
    <w:rsid w:val="00A42A8A"/>
    <w:rsid w:val="00A46310"/>
    <w:rsid w:val="00A54134"/>
    <w:rsid w:val="00A56AB9"/>
    <w:rsid w:val="00A76C22"/>
    <w:rsid w:val="00A9484A"/>
    <w:rsid w:val="00AA32EE"/>
    <w:rsid w:val="00AA437D"/>
    <w:rsid w:val="00AF42CE"/>
    <w:rsid w:val="00B074B6"/>
    <w:rsid w:val="00B07D18"/>
    <w:rsid w:val="00B117E4"/>
    <w:rsid w:val="00B15DEE"/>
    <w:rsid w:val="00B200D2"/>
    <w:rsid w:val="00B226EB"/>
    <w:rsid w:val="00B27187"/>
    <w:rsid w:val="00B31CED"/>
    <w:rsid w:val="00B33559"/>
    <w:rsid w:val="00B558D8"/>
    <w:rsid w:val="00B60908"/>
    <w:rsid w:val="00B665EF"/>
    <w:rsid w:val="00B713B0"/>
    <w:rsid w:val="00B719C7"/>
    <w:rsid w:val="00BF2646"/>
    <w:rsid w:val="00C16F74"/>
    <w:rsid w:val="00C31584"/>
    <w:rsid w:val="00C3368A"/>
    <w:rsid w:val="00C33E01"/>
    <w:rsid w:val="00C611FD"/>
    <w:rsid w:val="00C85089"/>
    <w:rsid w:val="00C918BB"/>
    <w:rsid w:val="00CA11CC"/>
    <w:rsid w:val="00CB0500"/>
    <w:rsid w:val="00CD74FC"/>
    <w:rsid w:val="00CE2B58"/>
    <w:rsid w:val="00D145D8"/>
    <w:rsid w:val="00D47CFC"/>
    <w:rsid w:val="00D919C9"/>
    <w:rsid w:val="00D94AB7"/>
    <w:rsid w:val="00DB0A84"/>
    <w:rsid w:val="00DE0A5D"/>
    <w:rsid w:val="00E13640"/>
    <w:rsid w:val="00E21A97"/>
    <w:rsid w:val="00E3063B"/>
    <w:rsid w:val="00E31E89"/>
    <w:rsid w:val="00E62A98"/>
    <w:rsid w:val="00E673E5"/>
    <w:rsid w:val="00E75661"/>
    <w:rsid w:val="00E93B50"/>
    <w:rsid w:val="00E94189"/>
    <w:rsid w:val="00EA2051"/>
    <w:rsid w:val="00EB363B"/>
    <w:rsid w:val="00EB6898"/>
    <w:rsid w:val="00EE09E0"/>
    <w:rsid w:val="00EE59A2"/>
    <w:rsid w:val="00F220B0"/>
    <w:rsid w:val="00F274D4"/>
    <w:rsid w:val="00F47743"/>
    <w:rsid w:val="00F47856"/>
    <w:rsid w:val="00F74EE1"/>
    <w:rsid w:val="00F81975"/>
    <w:rsid w:val="00FA58E9"/>
    <w:rsid w:val="00FC08A1"/>
    <w:rsid w:val="00FE17C9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9F70E"/>
  <w15:chartTrackingRefBased/>
  <w15:docId w15:val="{56555D37-E393-9742-9BBB-ED6187B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CC"/>
    <w:pPr>
      <w:widowControl w:val="0"/>
    </w:pPr>
    <w:rPr>
      <w:rFonts w:ascii="メイリオ" w:eastAsia="メイリオ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A11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1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1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1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1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1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1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11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11CC"/>
    <w:rPr>
      <w:rFonts w:ascii="メイリオ" w:eastAsia="メイリオ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11CC"/>
    <w:rPr>
      <w:rFonts w:ascii="メイリオ" w:eastAsia="メイリオ"/>
      <w:sz w:val="21"/>
      <w:szCs w:val="21"/>
    </w:rPr>
  </w:style>
  <w:style w:type="character" w:styleId="ae">
    <w:name w:val="Hyperlink"/>
    <w:basedOn w:val="a0"/>
    <w:uiPriority w:val="99"/>
    <w:unhideWhenUsed/>
    <w:rsid w:val="005625A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625A2"/>
    <w:rPr>
      <w:color w:val="605E5C"/>
      <w:shd w:val="clear" w:color="auto" w:fill="E1DFDD"/>
    </w:rPr>
  </w:style>
  <w:style w:type="character" w:styleId="af0">
    <w:name w:val="page number"/>
    <w:basedOn w:val="a0"/>
    <w:uiPriority w:val="99"/>
    <w:semiHidden/>
    <w:unhideWhenUsed/>
    <w:rsid w:val="0056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7397</dc:creator>
  <cp:keywords/>
  <dc:description/>
  <cp:lastModifiedBy>武久 栗山</cp:lastModifiedBy>
  <cp:revision>3</cp:revision>
  <cp:lastPrinted>2024-11-27T20:08:00Z</cp:lastPrinted>
  <dcterms:created xsi:type="dcterms:W3CDTF">2025-03-19T00:14:00Z</dcterms:created>
  <dcterms:modified xsi:type="dcterms:W3CDTF">2025-03-19T07:22:00Z</dcterms:modified>
</cp:coreProperties>
</file>